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3118" w14:textId="77777777" w:rsidR="00E00F46" w:rsidRPr="00782E30" w:rsidRDefault="00E00F46" w:rsidP="00E00F46">
      <w:pPr>
        <w:jc w:val="center"/>
        <w:rPr>
          <w:rFonts w:ascii="Arial" w:hAnsi="Arial" w:cs="Arial"/>
          <w:b/>
          <w:sz w:val="48"/>
        </w:rPr>
      </w:pPr>
      <w:r w:rsidRPr="00782E30">
        <w:rPr>
          <w:rFonts w:ascii="Arial" w:hAnsi="Arial" w:cs="Arial"/>
          <w:b/>
          <w:sz w:val="48"/>
        </w:rPr>
        <w:t>TEGNOLOGIE</w:t>
      </w:r>
    </w:p>
    <w:p w14:paraId="089B53A4" w14:textId="77777777" w:rsidR="00E00F46" w:rsidRPr="00782E30" w:rsidRDefault="00E00F46" w:rsidP="00E00F46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MINI PAT – KWARTAAL 2</w:t>
      </w:r>
    </w:p>
    <w:p w14:paraId="49E47FF6" w14:textId="77777777" w:rsidR="00E00F46" w:rsidRDefault="00E00F46" w:rsidP="00E00F46">
      <w:pPr>
        <w:jc w:val="center"/>
        <w:rPr>
          <w:rFonts w:ascii="Arial" w:hAnsi="Arial" w:cs="Arial"/>
          <w:b/>
          <w:sz w:val="44"/>
        </w:rPr>
      </w:pPr>
    </w:p>
    <w:p w14:paraId="5E0DE1D9" w14:textId="77777777" w:rsidR="00E00F46" w:rsidRPr="00782E30" w:rsidRDefault="00E00F46" w:rsidP="00E00F46">
      <w:pPr>
        <w:jc w:val="center"/>
        <w:rPr>
          <w:rFonts w:ascii="Arial" w:hAnsi="Arial" w:cs="Arial"/>
          <w:b/>
          <w:sz w:val="44"/>
        </w:rPr>
      </w:pPr>
    </w:p>
    <w:p w14:paraId="559E27BC" w14:textId="77777777" w:rsidR="00E00F46" w:rsidRPr="00782E30" w:rsidRDefault="00E00F46" w:rsidP="00E00F46">
      <w:pPr>
        <w:tabs>
          <w:tab w:val="left" w:pos="3600"/>
        </w:tabs>
        <w:jc w:val="both"/>
        <w:rPr>
          <w:rFonts w:ascii="Arial" w:hAnsi="Arial" w:cs="Arial"/>
          <w:sz w:val="44"/>
        </w:rPr>
      </w:pPr>
      <w:r w:rsidRPr="00782E30">
        <w:rPr>
          <w:rFonts w:ascii="Arial" w:hAnsi="Arial" w:cs="Arial"/>
          <w:sz w:val="44"/>
        </w:rPr>
        <w:t xml:space="preserve">NAAM </w:t>
      </w:r>
      <w:proofErr w:type="spellStart"/>
      <w:r w:rsidRPr="00782E30">
        <w:rPr>
          <w:rFonts w:ascii="Arial" w:hAnsi="Arial" w:cs="Arial"/>
          <w:sz w:val="44"/>
        </w:rPr>
        <w:t>en</w:t>
      </w:r>
      <w:proofErr w:type="spellEnd"/>
      <w:r w:rsidRPr="00782E30">
        <w:rPr>
          <w:rFonts w:ascii="Arial" w:hAnsi="Arial" w:cs="Arial"/>
          <w:sz w:val="44"/>
        </w:rPr>
        <w:t xml:space="preserve"> VAN: </w:t>
      </w:r>
      <w:r>
        <w:rPr>
          <w:rFonts w:ascii="Arial" w:hAnsi="Arial" w:cs="Arial"/>
          <w:sz w:val="44"/>
        </w:rPr>
        <w:tab/>
        <w:t>__________________</w:t>
      </w:r>
    </w:p>
    <w:p w14:paraId="2F673256" w14:textId="77777777" w:rsidR="00E00F46" w:rsidRPr="00782E30" w:rsidRDefault="00E00F46" w:rsidP="00E00F46">
      <w:pPr>
        <w:jc w:val="both"/>
        <w:rPr>
          <w:rFonts w:ascii="Arial" w:hAnsi="Arial" w:cs="Arial"/>
          <w:sz w:val="44"/>
        </w:rPr>
      </w:pPr>
      <w:r w:rsidRPr="00782E30">
        <w:rPr>
          <w:rFonts w:ascii="Arial" w:hAnsi="Arial" w:cs="Arial"/>
          <w:sz w:val="44"/>
        </w:rPr>
        <w:t xml:space="preserve">GROEP: </w:t>
      </w:r>
      <w:r>
        <w:rPr>
          <w:rFonts w:ascii="Arial" w:hAnsi="Arial" w:cs="Arial"/>
          <w:sz w:val="44"/>
        </w:rPr>
        <w:t xml:space="preserve">              </w:t>
      </w:r>
      <w:r w:rsidRPr="00782E30">
        <w:rPr>
          <w:rFonts w:ascii="Arial" w:hAnsi="Arial" w:cs="Arial"/>
          <w:sz w:val="44"/>
        </w:rPr>
        <w:t>_______</w:t>
      </w:r>
      <w:r>
        <w:rPr>
          <w:rFonts w:ascii="Arial" w:hAnsi="Arial" w:cs="Arial"/>
          <w:sz w:val="44"/>
        </w:rPr>
        <w:t>______</w:t>
      </w:r>
    </w:p>
    <w:p w14:paraId="2502DB52" w14:textId="77777777" w:rsidR="00E00F46" w:rsidRPr="00782E30" w:rsidRDefault="00E00F46" w:rsidP="00E00F46">
      <w:pPr>
        <w:jc w:val="both"/>
        <w:rPr>
          <w:rFonts w:ascii="Arial" w:hAnsi="Arial" w:cs="Arial"/>
          <w:sz w:val="44"/>
        </w:rPr>
      </w:pPr>
      <w:r w:rsidRPr="00782E30">
        <w:rPr>
          <w:rFonts w:ascii="Arial" w:hAnsi="Arial" w:cs="Arial"/>
          <w:sz w:val="44"/>
        </w:rPr>
        <w:t>GRAAD 8</w:t>
      </w:r>
      <w:r>
        <w:rPr>
          <w:rFonts w:ascii="Arial" w:hAnsi="Arial" w:cs="Arial"/>
          <w:sz w:val="44"/>
        </w:rPr>
        <w:t xml:space="preserve">:            </w:t>
      </w:r>
      <w:r w:rsidRPr="00782E30">
        <w:rPr>
          <w:rFonts w:ascii="Arial" w:hAnsi="Arial" w:cs="Arial"/>
          <w:sz w:val="44"/>
        </w:rPr>
        <w:t>______</w:t>
      </w:r>
      <w:r>
        <w:rPr>
          <w:rFonts w:ascii="Arial" w:hAnsi="Arial" w:cs="Arial"/>
          <w:sz w:val="44"/>
        </w:rPr>
        <w:t>_______</w:t>
      </w:r>
    </w:p>
    <w:p w14:paraId="79A4969A" w14:textId="77777777" w:rsidR="00E00F46" w:rsidRPr="00782E30" w:rsidRDefault="00E00F46" w:rsidP="00E00F46">
      <w:pPr>
        <w:jc w:val="both"/>
        <w:rPr>
          <w:rFonts w:ascii="Arial" w:hAnsi="Arial" w:cs="Arial"/>
          <w:sz w:val="44"/>
        </w:rPr>
      </w:pPr>
    </w:p>
    <w:p w14:paraId="3A328C87" w14:textId="77777777" w:rsidR="00E00F46" w:rsidRPr="00374FAB" w:rsidRDefault="00E00F46" w:rsidP="00E00F46">
      <w:pPr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</w:rPr>
      </w:pPr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Mini-pat: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verminder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,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hergebruik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en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herwin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: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werk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met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plastiek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, </w:t>
      </w:r>
      <w:proofErr w:type="spellStart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blikkies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, </w:t>
      </w:r>
      <w:proofErr w:type="spellStart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glas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</w:t>
      </w:r>
      <w:proofErr w:type="spellStart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en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</w:t>
      </w:r>
      <w:proofErr w:type="spellStart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afvalmateriaal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.</w:t>
      </w:r>
    </w:p>
    <w:p w14:paraId="4045F72D" w14:textId="77777777" w:rsidR="00E00F46" w:rsidRDefault="00E00F46" w:rsidP="00E00F46">
      <w:pPr>
        <w:jc w:val="center"/>
        <w:rPr>
          <w:rFonts w:ascii="Arial" w:hAnsi="Arial" w:cs="Arial"/>
          <w:b/>
          <w:sz w:val="44"/>
        </w:rPr>
      </w:pPr>
      <w:r w:rsidRPr="00374FAB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4CA29781" wp14:editId="149B1578">
            <wp:extent cx="1809750" cy="1745605"/>
            <wp:effectExtent l="0" t="0" r="0" b="7620"/>
            <wp:docPr id="8" name="Picture 8" descr="Tech2_gr9_ch11_fig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ch2_gr9_ch11_fig1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99" cy="174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54E9" w14:textId="77777777" w:rsidR="00E00F46" w:rsidRPr="00782E30" w:rsidRDefault="00E00F46" w:rsidP="00E00F46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                            </w:t>
      </w:r>
      <w:r w:rsidRPr="00782E30">
        <w:rPr>
          <w:rFonts w:ascii="Arial" w:hAnsi="Arial" w:cs="Arial"/>
          <w:b/>
          <w:sz w:val="44"/>
        </w:rPr>
        <w:t>TOTAAL: 70</w:t>
      </w:r>
    </w:p>
    <w:p w14:paraId="414E4723" w14:textId="77777777" w:rsidR="00E00F46" w:rsidRDefault="00E00F46" w:rsidP="00E00F46">
      <w:pPr>
        <w:rPr>
          <w:rFonts w:ascii="Arial" w:hAnsi="Arial" w:cs="Arial"/>
        </w:rPr>
      </w:pPr>
    </w:p>
    <w:p w14:paraId="730BD10B" w14:textId="77777777" w:rsidR="00E00F46" w:rsidRDefault="00E00F46" w:rsidP="00E00F46">
      <w:pPr>
        <w:rPr>
          <w:rFonts w:ascii="Arial" w:hAnsi="Arial" w:cs="Arial"/>
          <w:lang w:val="en-ZA"/>
        </w:rPr>
      </w:pPr>
    </w:p>
    <w:p w14:paraId="275F9034" w14:textId="77777777" w:rsidR="00E00F46" w:rsidRDefault="00E00F46" w:rsidP="00E00F46">
      <w:pPr>
        <w:rPr>
          <w:rFonts w:ascii="Arial" w:hAnsi="Arial" w:cs="Arial"/>
          <w:lang w:val="en-ZA"/>
        </w:rPr>
      </w:pPr>
    </w:p>
    <w:p w14:paraId="182BE273" w14:textId="77777777" w:rsidR="00E00F46" w:rsidRDefault="00E00F46" w:rsidP="00E00F46">
      <w:pPr>
        <w:rPr>
          <w:rFonts w:ascii="Arial" w:hAnsi="Arial" w:cs="Arial"/>
          <w:lang w:val="en-ZA"/>
        </w:rPr>
      </w:pPr>
    </w:p>
    <w:p w14:paraId="669B1B29" w14:textId="77777777" w:rsidR="00E00F46" w:rsidRDefault="00E00F46" w:rsidP="00E00F46">
      <w:pPr>
        <w:rPr>
          <w:rFonts w:ascii="Arial" w:hAnsi="Arial" w:cs="Arial"/>
          <w:lang w:val="en-ZA"/>
        </w:rPr>
      </w:pPr>
    </w:p>
    <w:p w14:paraId="676DD560" w14:textId="77777777" w:rsidR="00E00F46" w:rsidRPr="00152E1A" w:rsidRDefault="00E00F46" w:rsidP="00E00F46">
      <w:pPr>
        <w:rPr>
          <w:rFonts w:ascii="Arial" w:hAnsi="Arial" w:cs="Arial"/>
        </w:rPr>
      </w:pPr>
      <w:r w:rsidRPr="00240AAB">
        <w:rPr>
          <w:rFonts w:ascii="Arial" w:hAnsi="Arial" w:cs="Arial"/>
          <w:lang w:val="en-ZA"/>
        </w:rPr>
        <w:t xml:space="preserve">Lees die </w:t>
      </w:r>
      <w:proofErr w:type="spellStart"/>
      <w:r w:rsidRPr="00240AAB">
        <w:rPr>
          <w:rFonts w:ascii="Arial" w:hAnsi="Arial" w:cs="Arial"/>
          <w:lang w:val="en-ZA"/>
        </w:rPr>
        <w:t>senario</w:t>
      </w:r>
      <w:proofErr w:type="spellEnd"/>
      <w:r w:rsidRPr="00240AAB">
        <w:rPr>
          <w:rFonts w:ascii="Arial" w:hAnsi="Arial" w:cs="Arial"/>
          <w:lang w:val="en-ZA"/>
        </w:rPr>
        <w:t xml:space="preserve"> </w:t>
      </w:r>
      <w:proofErr w:type="spellStart"/>
      <w:r w:rsidRPr="00240AAB">
        <w:rPr>
          <w:rFonts w:ascii="Arial" w:hAnsi="Arial" w:cs="Arial"/>
          <w:lang w:val="en-ZA"/>
        </w:rPr>
        <w:t>noukeurig</w:t>
      </w:r>
      <w:proofErr w:type="spellEnd"/>
      <w:r w:rsidRPr="00240AAB">
        <w:rPr>
          <w:rFonts w:ascii="Arial" w:hAnsi="Arial" w:cs="Arial"/>
          <w:lang w:val="en-ZA"/>
        </w:rPr>
        <w:t xml:space="preserve"> </w:t>
      </w:r>
      <w:proofErr w:type="spellStart"/>
      <w:r w:rsidRPr="00240AAB">
        <w:rPr>
          <w:rFonts w:ascii="Arial" w:hAnsi="Arial" w:cs="Arial"/>
          <w:lang w:val="en-ZA"/>
        </w:rPr>
        <w:t>de</w:t>
      </w:r>
      <w:r>
        <w:rPr>
          <w:rFonts w:ascii="Arial" w:hAnsi="Arial" w:cs="Arial"/>
          <w:lang w:val="en-ZA"/>
        </w:rPr>
        <w:t>u</w:t>
      </w:r>
      <w:r w:rsidRPr="00240AAB">
        <w:rPr>
          <w:rFonts w:ascii="Arial" w:hAnsi="Arial" w:cs="Arial"/>
          <w:lang w:val="en-ZA"/>
        </w:rPr>
        <w:t>r</w:t>
      </w:r>
      <w:proofErr w:type="spellEnd"/>
      <w:r w:rsidRPr="00240AAB">
        <w:rPr>
          <w:rFonts w:ascii="Arial" w:hAnsi="Arial" w:cs="Arial"/>
          <w:lang w:val="en-ZA"/>
        </w:rPr>
        <w:t xml:space="preserve"> </w:t>
      </w:r>
      <w:proofErr w:type="spellStart"/>
      <w:r w:rsidRPr="00240AAB">
        <w:rPr>
          <w:rFonts w:ascii="Arial" w:hAnsi="Arial" w:cs="Arial"/>
          <w:lang w:val="en-ZA"/>
        </w:rPr>
        <w:t>en</w:t>
      </w:r>
      <w:proofErr w:type="spellEnd"/>
      <w:r w:rsidRPr="00240AAB">
        <w:rPr>
          <w:rFonts w:ascii="Arial" w:hAnsi="Arial" w:cs="Arial"/>
          <w:lang w:val="en-ZA"/>
        </w:rPr>
        <w:t xml:space="preserve"> </w:t>
      </w:r>
      <w:proofErr w:type="spellStart"/>
      <w:r w:rsidRPr="00240AAB">
        <w:rPr>
          <w:rFonts w:ascii="Arial" w:hAnsi="Arial" w:cs="Arial"/>
          <w:lang w:val="en-ZA"/>
        </w:rPr>
        <w:t>beantwoord</w:t>
      </w:r>
      <w:proofErr w:type="spellEnd"/>
      <w:r w:rsidRPr="00240AAB">
        <w:rPr>
          <w:rFonts w:ascii="Arial" w:hAnsi="Arial" w:cs="Arial"/>
          <w:lang w:val="en-ZA"/>
        </w:rPr>
        <w:t xml:space="preserve"> </w:t>
      </w:r>
      <w:r w:rsidRPr="00240AAB">
        <w:rPr>
          <w:rFonts w:ascii="Arial" w:hAnsi="Arial" w:cs="Arial"/>
          <w:b/>
          <w:lang w:val="en-ZA"/>
        </w:rPr>
        <w:t>AL</w:t>
      </w:r>
      <w:r w:rsidRPr="00240AAB">
        <w:rPr>
          <w:rFonts w:ascii="Arial" w:hAnsi="Arial" w:cs="Arial"/>
          <w:lang w:val="en-ZA"/>
        </w:rPr>
        <w:t xml:space="preserve"> die </w:t>
      </w:r>
      <w:proofErr w:type="spellStart"/>
      <w:r w:rsidRPr="00240AAB">
        <w:rPr>
          <w:rFonts w:ascii="Arial" w:hAnsi="Arial" w:cs="Arial"/>
          <w:lang w:val="en-ZA"/>
        </w:rPr>
        <w:t>vrae</w:t>
      </w:r>
      <w:proofErr w:type="spellEnd"/>
      <w:r w:rsidRPr="00240AAB">
        <w:rPr>
          <w:rFonts w:ascii="Arial" w:hAnsi="Arial" w:cs="Arial"/>
          <w:lang w:val="en-ZA"/>
        </w:rPr>
        <w:t xml:space="preserve"> wat </w:t>
      </w:r>
      <w:proofErr w:type="spellStart"/>
      <w:r w:rsidRPr="00240AAB">
        <w:rPr>
          <w:rFonts w:ascii="Arial" w:hAnsi="Arial" w:cs="Arial"/>
          <w:lang w:val="en-ZA"/>
        </w:rPr>
        <w:t>volg</w:t>
      </w:r>
      <w:proofErr w:type="spellEnd"/>
      <w:r w:rsidRPr="00240AAB">
        <w:rPr>
          <w:rFonts w:ascii="Arial" w:hAnsi="Arial" w:cs="Arial"/>
          <w:lang w:val="en-ZA"/>
        </w:rPr>
        <w:t xml:space="preserve">. </w:t>
      </w:r>
    </w:p>
    <w:p w14:paraId="7B9FA9C6" w14:textId="77777777" w:rsidR="00E00F46" w:rsidRDefault="00E00F46" w:rsidP="00E00F46">
      <w:pPr>
        <w:rPr>
          <w:rFonts w:ascii="Arial" w:hAnsi="Arial" w:cs="Arial"/>
          <w:b/>
          <w:lang w:val="en-ZA"/>
        </w:rPr>
      </w:pPr>
      <w:r w:rsidRPr="00240AAB">
        <w:rPr>
          <w:rFonts w:ascii="Arial" w:hAnsi="Arial" w:cs="Arial"/>
          <w:b/>
          <w:lang w:val="en-ZA"/>
        </w:rPr>
        <w:t>SENARIO</w:t>
      </w:r>
    </w:p>
    <w:p w14:paraId="37411255" w14:textId="77777777" w:rsidR="00E00F46" w:rsidRDefault="00E00F46" w:rsidP="00E00F46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HERWINNING</w:t>
      </w:r>
    </w:p>
    <w:p w14:paraId="56691507" w14:textId="77777777" w:rsidR="00E00F46" w:rsidRDefault="00E00F46" w:rsidP="00E00F46">
      <w:pP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</w:pPr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Wat is </w:t>
      </w:r>
      <w:proofErr w:type="gram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die</w:t>
      </w:r>
      <w:proofErr w:type="gram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redes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waarom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moet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herwin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?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vermindering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hergebruik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herwinning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is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belangrik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vir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baie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redes. Om mee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begin,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herbruikbare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items red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ons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geld. 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uitskakeling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afval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lei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gewoonlik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tot 'n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uitskakeling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skadelike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chemikalieë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asook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soos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off-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ontgassing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onveilige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hulpbronne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Dit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is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omdat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besteebare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items is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nuut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vervaardig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wat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beteken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konstante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off-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ontgassing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;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Baie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word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gemaak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plastiek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wat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skadelike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chemikalieë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soos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BPA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bevat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;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ander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is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verwerk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in 'n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manier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wat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gevaarlike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chemikalieë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soos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bleiking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papier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servette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of plate in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sluit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Dan is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daar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omgewingskwessies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agter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konstante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afval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: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eerste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is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vervaardiging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Voortdurend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weergee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nuwe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produkte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beteken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oormatige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gebruik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water,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olie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ander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chemikalieë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Dit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lei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ook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dikwels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tot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besoedeling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rondom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vervaardiging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plante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wat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omgewing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sowel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as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menslike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gesondheid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in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gebied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raak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tweede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is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konstante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verskeping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nuwe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produkte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Dit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beloop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honderde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duisende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pond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koolstofdioksied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in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omgewing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Dit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beïnvloed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plante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diere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mense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in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omgewing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derde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sal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'n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verlies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hulpbronne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meeste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produkte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wat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besteebare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gebruik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steeds 'n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oorvloed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hulpbronne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...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hulpbronne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wat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beperk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kan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word in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toekoms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of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selfs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nou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soos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olie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water.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Vierde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is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rommel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Die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meeste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rommel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afval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word op die pad of in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wilde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gebiede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is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besteebare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produkte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gestort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laaste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, is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ons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langtermyn-afvalbestuur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Aanwysing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van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stortingsterreine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is 'n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tydelike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oplossing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vir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'n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permanente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>probleem</w:t>
      </w:r>
      <w:proofErr w:type="spellEnd"/>
      <w:r>
        <w:rPr>
          <w:rFonts w:ascii="Helvetica" w:hAnsi="Helvetica" w:cs="Helvetica"/>
          <w:color w:val="575757"/>
          <w:spacing w:val="3"/>
          <w:sz w:val="21"/>
          <w:szCs w:val="21"/>
          <w:lang w:val="en"/>
        </w:rPr>
        <w:t xml:space="preserve">. </w:t>
      </w:r>
    </w:p>
    <w:p w14:paraId="185898B1" w14:textId="77777777" w:rsidR="00E00F46" w:rsidRDefault="00E00F46" w:rsidP="00E00F46">
      <w:pPr>
        <w:rPr>
          <w:rFonts w:ascii="Arial" w:hAnsi="Arial" w:cs="Arial"/>
          <w:b/>
          <w:lang w:val="en-ZA"/>
        </w:rPr>
      </w:pPr>
    </w:p>
    <w:p w14:paraId="19E68E67" w14:textId="77777777" w:rsidR="00E00F46" w:rsidRDefault="00E00F46" w:rsidP="00E00F46">
      <w:pPr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</w:rPr>
      </w:pPr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Mini-pat: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verminder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,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hergebruik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en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herwin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: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werk</w:t>
      </w:r>
      <w:proofErr w:type="spellEnd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met </w:t>
      </w:r>
      <w:proofErr w:type="spellStart"/>
      <w:r w:rsidRPr="00374FAB">
        <w:rPr>
          <w:rFonts w:ascii="inherit" w:eastAsia="Times New Roman" w:hAnsi="inherit" w:cs="Arial"/>
          <w:color w:val="333333"/>
          <w:kern w:val="36"/>
          <w:sz w:val="54"/>
          <w:szCs w:val="54"/>
        </w:rPr>
        <w:t>plastiek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, </w:t>
      </w:r>
      <w:proofErr w:type="spellStart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blikkies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, </w:t>
      </w:r>
      <w:proofErr w:type="spellStart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glas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</w:t>
      </w:r>
      <w:proofErr w:type="spellStart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en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 xml:space="preserve"> </w:t>
      </w:r>
      <w:proofErr w:type="spellStart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afvalmateriaal</w:t>
      </w:r>
      <w:proofErr w:type="spellEnd"/>
      <w:r>
        <w:rPr>
          <w:rFonts w:ascii="inherit" w:eastAsia="Times New Roman" w:hAnsi="inherit" w:cs="Arial"/>
          <w:color w:val="333333"/>
          <w:kern w:val="36"/>
          <w:sz w:val="54"/>
          <w:szCs w:val="54"/>
        </w:rPr>
        <w:t>.</w:t>
      </w:r>
    </w:p>
    <w:p w14:paraId="3CF1BF90" w14:textId="77777777" w:rsidR="00E00F46" w:rsidRPr="00374FAB" w:rsidRDefault="00E00F46" w:rsidP="00E00F46">
      <w:pPr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</w:rPr>
      </w:pPr>
    </w:p>
    <w:p w14:paraId="214ECF5B" w14:textId="77777777" w:rsidR="00E00F46" w:rsidRPr="00374FAB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In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hierdie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Mini-PAT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gaan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’n </w:t>
      </w:r>
      <w:proofErr w:type="spellStart"/>
      <w:r w:rsidRPr="00DC5C8B">
        <w:rPr>
          <w:rFonts w:ascii="Arial" w:eastAsia="Times New Roman" w:hAnsi="Arial" w:cs="Arial"/>
          <w:b/>
          <w:color w:val="333333"/>
          <w:sz w:val="21"/>
          <w:szCs w:val="21"/>
        </w:rPr>
        <w:t>bruikbare</w:t>
      </w:r>
      <w:proofErr w:type="spellEnd"/>
      <w:r w:rsidRPr="00DC5C8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DC5C8B">
        <w:rPr>
          <w:rFonts w:ascii="Arial" w:eastAsia="Times New Roman" w:hAnsi="Arial" w:cs="Arial"/>
          <w:b/>
          <w:color w:val="333333"/>
          <w:sz w:val="21"/>
          <w:szCs w:val="21"/>
        </w:rPr>
        <w:t>nuwe</w:t>
      </w:r>
      <w:proofErr w:type="spellEnd"/>
      <w:r w:rsidRPr="00DC5C8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DC5C8B">
        <w:rPr>
          <w:rFonts w:ascii="Arial" w:eastAsia="Times New Roman" w:hAnsi="Arial" w:cs="Arial"/>
          <w:b/>
          <w:color w:val="333333"/>
          <w:sz w:val="21"/>
          <w:szCs w:val="21"/>
        </w:rPr>
        <w:t>produk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van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plastiekbottels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glas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karton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blikkies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ontwerp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gaan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eers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kyk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hoe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plastiek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blikkies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glas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afvalmateriaal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ons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alledaagse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lewens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gebruik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word. </w:t>
      </w:r>
    </w:p>
    <w:p w14:paraId="677599F1" w14:textId="77777777" w:rsidR="00E00F46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gaan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b/>
          <w:bCs/>
          <w:color w:val="333333"/>
          <w:sz w:val="21"/>
          <w:szCs w:val="21"/>
        </w:rPr>
        <w:t>slegs</w:t>
      </w:r>
      <w:proofErr w:type="spellEnd"/>
      <w:r w:rsidRPr="00374FA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b/>
          <w:bCs/>
          <w:color w:val="333333"/>
          <w:sz w:val="21"/>
          <w:szCs w:val="21"/>
        </w:rPr>
        <w:t>individuele</w:t>
      </w:r>
      <w:proofErr w:type="spellEnd"/>
      <w:r w:rsidRPr="00374FA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b/>
          <w:bCs/>
          <w:color w:val="333333"/>
          <w:sz w:val="21"/>
          <w:szCs w:val="21"/>
        </w:rPr>
        <w:t>werk</w:t>
      </w:r>
      <w:proofErr w:type="spellEnd"/>
      <w:r w:rsidRPr="00374FA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in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hierdie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Mini-PAT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doen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14:paraId="259FA21F" w14:textId="77777777" w:rsidR="00E00F46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Julle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kan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beplanning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sketse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saam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bou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aan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taak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81B447E" w14:textId="77777777" w:rsidR="00E00F46" w:rsidRPr="00374FAB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Julle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gaan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weer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groepe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indeel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besluit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om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iets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bou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wat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bruikbaar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vir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toekoms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belangrik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dat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jul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beplanning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reg is end at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julle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goed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saam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werk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91F8FAE" w14:textId="77777777" w:rsidR="00E00F46" w:rsidRPr="00240AAB" w:rsidRDefault="00E00F46" w:rsidP="00E00F46">
      <w:pPr>
        <w:rPr>
          <w:rFonts w:ascii="Arial" w:hAnsi="Arial" w:cs="Arial"/>
          <w:b/>
          <w:lang w:val="en-ZA"/>
        </w:rPr>
      </w:pPr>
    </w:p>
    <w:p w14:paraId="5AD7F46E" w14:textId="77777777" w:rsidR="00E00F46" w:rsidRPr="00240AAB" w:rsidRDefault="00E00F46" w:rsidP="00E00F46">
      <w:pPr>
        <w:rPr>
          <w:rFonts w:ascii="Arial" w:hAnsi="Arial" w:cs="Arial"/>
          <w:lang w:val="en-ZA"/>
        </w:rPr>
      </w:pPr>
      <w:r w:rsidRPr="00374FAB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1C935BC3" wp14:editId="5C340009">
            <wp:extent cx="5565775" cy="7617460"/>
            <wp:effectExtent l="0" t="0" r="0" b="2540"/>
            <wp:docPr id="3" name="Picture 3" descr="Tech2_gr9_ch11_fig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2_gr9_ch11_fig1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90138" w14:textId="77777777" w:rsidR="00E00F46" w:rsidRDefault="00E00F46" w:rsidP="00E00F46">
      <w:pPr>
        <w:jc w:val="center"/>
        <w:rPr>
          <w:rFonts w:ascii="Arial" w:hAnsi="Arial" w:cs="Arial"/>
          <w:b/>
          <w:sz w:val="32"/>
          <w:lang w:val="en-ZA"/>
        </w:rPr>
      </w:pPr>
      <w:proofErr w:type="spellStart"/>
      <w:r>
        <w:rPr>
          <w:rFonts w:ascii="Arial" w:hAnsi="Arial" w:cs="Arial"/>
          <w:b/>
          <w:sz w:val="32"/>
          <w:lang w:val="en-ZA"/>
        </w:rPr>
        <w:t>Figuur</w:t>
      </w:r>
      <w:proofErr w:type="spellEnd"/>
      <w:r>
        <w:rPr>
          <w:rFonts w:ascii="Arial" w:hAnsi="Arial" w:cs="Arial"/>
          <w:b/>
          <w:sz w:val="32"/>
          <w:lang w:val="en-ZA"/>
        </w:rPr>
        <w:t xml:space="preserve"> 1</w:t>
      </w:r>
    </w:p>
    <w:p w14:paraId="1F409258" w14:textId="77777777" w:rsidR="00E00F46" w:rsidRPr="00374FAB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In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graad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7</w:t>
      </w:r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het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geleer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dat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omgewing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al hoe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beskadig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soos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wat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produkte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weggegooi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het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geleer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dat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afval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gevorm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 om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nuwe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produkte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dat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hierdie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produkte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self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afval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wanneer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hulle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weggegooi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negatiewe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impak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van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hierdie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praktyke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op die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omgewing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op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verskillende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maniere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verminder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14:paraId="0B3AFB03" w14:textId="77777777" w:rsidR="00E00F46" w:rsidRPr="00374FAB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Eerstens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minder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produkte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koop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, wat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beteken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dat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verbruik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verminder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0BC48AD" w14:textId="77777777" w:rsidR="00E00F46" w:rsidRPr="00374FAB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Tweedens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sommige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produkte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oor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oor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gebruik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sodat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aanhoudend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nuut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moet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koop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Dit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beteken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dat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produkte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hergebruik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ook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dinge </w:t>
      </w:r>
      <w:proofErr w:type="spellStart"/>
      <w:r w:rsidRPr="00374FAB">
        <w:rPr>
          <w:rFonts w:ascii="Arial" w:eastAsia="Times New Roman" w:hAnsi="Arial" w:cs="Arial"/>
          <w:b/>
          <w:bCs/>
          <w:color w:val="333333"/>
          <w:sz w:val="21"/>
          <w:szCs w:val="21"/>
        </w:rPr>
        <w:t>hergebruik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vir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’n heel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ander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doel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as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waarvoor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dit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oorspronklik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bedoel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is.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Byvoorbeeld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baie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mense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gebruik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warmwatertenks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geisers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) of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oliedromme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om “braai-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skottels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” mee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Hierin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hulle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dan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vuur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kos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buite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gaarmaak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14:paraId="023D0399" w14:textId="77777777" w:rsidR="00E00F46" w:rsidRPr="00374FAB" w:rsidRDefault="00E00F46" w:rsidP="00E00F4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AB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51F23BF3" wp14:editId="54F2BB95">
            <wp:extent cx="4452620" cy="3188335"/>
            <wp:effectExtent l="0" t="0" r="5080" b="0"/>
            <wp:docPr id="5" name="Picture 5" descr="Tech2_gr9_ch11_fi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2_gr9_ch11_fig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Figuur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2: ’n Braai-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skottel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wat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is van ’n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oliedrom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wat in die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helfte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deurgesny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is </w:t>
      </w:r>
    </w:p>
    <w:p w14:paraId="79BFA3AD" w14:textId="77777777" w:rsidR="00E00F46" w:rsidRPr="00374FAB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Maar wat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gebeur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wanneer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iets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wat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besit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stukkend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raak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of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wanneer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’n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doel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daarvoor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het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? Dan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moet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dit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weggooi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Gelukkig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is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daar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’n slim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manier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om dinge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weg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gooi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deur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verskillende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tipes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afval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skei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14:paraId="47F70C4D" w14:textId="77777777" w:rsidR="00E00F46" w:rsidRPr="00374FAB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Byvoorbeeld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wanneer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familie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julle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plastiekafval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apart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dit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herwin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Dit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 dan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’n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herwinningsfabriek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geneem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waar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nuwe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plastiek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goedere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van die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plastiek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word. By die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herwinningsfabriek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 die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plastiek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gewas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baie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klein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stukkies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opgesny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14:paraId="6B9FB877" w14:textId="77777777" w:rsidR="00E00F46" w:rsidRPr="00374FAB" w:rsidRDefault="00E00F46" w:rsidP="00E00F4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Dit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gesmelt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“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gegiet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” in die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vorm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van “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korrels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”.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Hierdie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korrels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gebruik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 as die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roumateriaal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waarvan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nuwe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plastiek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produkte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word. </w:t>
      </w:r>
    </w:p>
    <w:p w14:paraId="6974ACE8" w14:textId="77777777" w:rsidR="00E00F46" w:rsidRPr="00374FAB" w:rsidRDefault="00E00F46" w:rsidP="00E00F46">
      <w:pPr>
        <w:shd w:val="clear" w:color="auto" w:fill="EADDD4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C1A2DE7" w14:textId="77777777" w:rsidR="00E00F46" w:rsidRDefault="00E00F46" w:rsidP="00E00F46">
      <w:pPr>
        <w:jc w:val="center"/>
        <w:rPr>
          <w:rFonts w:ascii="Arial" w:hAnsi="Arial" w:cs="Arial"/>
          <w:b/>
          <w:sz w:val="32"/>
          <w:lang w:val="en-ZA"/>
        </w:rPr>
      </w:pPr>
    </w:p>
    <w:p w14:paraId="535FC6CA" w14:textId="77777777" w:rsidR="00E00F46" w:rsidRPr="00277011" w:rsidRDefault="00E00F46" w:rsidP="00E00F46">
      <w:pPr>
        <w:jc w:val="center"/>
        <w:rPr>
          <w:rFonts w:ascii="Arial" w:hAnsi="Arial" w:cs="Arial"/>
          <w:b/>
          <w:sz w:val="32"/>
          <w:lang w:val="en-ZA"/>
        </w:rPr>
      </w:pPr>
      <w:r w:rsidRPr="00277011">
        <w:rPr>
          <w:rFonts w:ascii="Arial" w:hAnsi="Arial" w:cs="Arial"/>
          <w:b/>
          <w:sz w:val="32"/>
          <w:lang w:val="en-ZA"/>
        </w:rPr>
        <w:t>ASESSERINGSTAAK 1</w:t>
      </w:r>
    </w:p>
    <w:p w14:paraId="1C5A255A" w14:textId="77777777" w:rsidR="00E00F46" w:rsidRPr="00277011" w:rsidRDefault="00E00F46" w:rsidP="00E00F4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lang w:val="en-ZA"/>
        </w:rPr>
      </w:pPr>
      <w:r>
        <w:rPr>
          <w:rFonts w:ascii="Arial" w:hAnsi="Arial" w:cs="Arial"/>
          <w:b/>
          <w:sz w:val="32"/>
          <w:lang w:val="en-ZA"/>
        </w:rPr>
        <w:t>1. NAVORSING (25)</w:t>
      </w:r>
    </w:p>
    <w:p w14:paraId="4957ABBC" w14:textId="77777777" w:rsidR="00E00F46" w:rsidRPr="00240AAB" w:rsidRDefault="00E00F46" w:rsidP="00E00F46">
      <w:pPr>
        <w:tabs>
          <w:tab w:val="left" w:pos="851"/>
          <w:tab w:val="right" w:pos="9072"/>
        </w:tabs>
        <w:spacing w:after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1.1</w:t>
      </w:r>
      <w:r>
        <w:rPr>
          <w:rFonts w:ascii="Arial" w:hAnsi="Arial" w:cs="Arial"/>
          <w:lang w:val="en-ZA"/>
        </w:rPr>
        <w:tab/>
      </w:r>
      <w:r w:rsidRPr="00240AAB">
        <w:rPr>
          <w:rFonts w:ascii="Arial" w:hAnsi="Arial" w:cs="Arial"/>
          <w:lang w:val="en-ZA"/>
        </w:rPr>
        <w:t xml:space="preserve">Wat is </w:t>
      </w:r>
      <w:proofErr w:type="gramStart"/>
      <w:r w:rsidRPr="00240AAB">
        <w:rPr>
          <w:rFonts w:ascii="Arial" w:hAnsi="Arial" w:cs="Arial"/>
          <w:lang w:val="en-ZA"/>
        </w:rPr>
        <w:t>die</w:t>
      </w:r>
      <w:proofErr w:type="gramEnd"/>
      <w:r w:rsidRPr="00240AAB">
        <w:rPr>
          <w:rFonts w:ascii="Arial" w:hAnsi="Arial" w:cs="Arial"/>
          <w:lang w:val="en-ZA"/>
        </w:rPr>
        <w:t xml:space="preserve"> </w:t>
      </w:r>
      <w:proofErr w:type="spellStart"/>
      <w:r w:rsidRPr="00240AAB">
        <w:rPr>
          <w:rFonts w:ascii="Arial" w:hAnsi="Arial" w:cs="Arial"/>
          <w:lang w:val="en-ZA"/>
        </w:rPr>
        <w:t>probleem</w:t>
      </w:r>
      <w:proofErr w:type="spellEnd"/>
      <w:r w:rsidRPr="00240AAB">
        <w:rPr>
          <w:rFonts w:ascii="Arial" w:hAnsi="Arial" w:cs="Arial"/>
          <w:lang w:val="en-ZA"/>
        </w:rPr>
        <w:t xml:space="preserve"> wat die </w:t>
      </w:r>
      <w:proofErr w:type="spellStart"/>
      <w:r w:rsidRPr="00240AAB">
        <w:rPr>
          <w:rFonts w:ascii="Arial" w:hAnsi="Arial" w:cs="Arial"/>
          <w:lang w:val="en-ZA"/>
        </w:rPr>
        <w:t>gemeenskap</w:t>
      </w:r>
      <w:proofErr w:type="spellEnd"/>
      <w:r w:rsidRPr="00240AAB">
        <w:rPr>
          <w:rFonts w:ascii="Arial" w:hAnsi="Arial" w:cs="Arial"/>
          <w:lang w:val="en-ZA"/>
        </w:rPr>
        <w:t xml:space="preserve"> </w:t>
      </w:r>
      <w:proofErr w:type="spellStart"/>
      <w:r w:rsidRPr="00240AAB">
        <w:rPr>
          <w:rFonts w:ascii="Arial" w:hAnsi="Arial" w:cs="Arial"/>
          <w:lang w:val="en-ZA"/>
        </w:rPr>
        <w:t>ervaar</w:t>
      </w:r>
      <w:proofErr w:type="spellEnd"/>
      <w:r w:rsidRPr="00240AAB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in </w:t>
      </w:r>
      <w:proofErr w:type="spellStart"/>
      <w:r>
        <w:rPr>
          <w:rFonts w:ascii="Arial" w:hAnsi="Arial" w:cs="Arial"/>
          <w:lang w:val="en-ZA"/>
        </w:rPr>
        <w:t>figuur</w:t>
      </w:r>
      <w:proofErr w:type="spellEnd"/>
      <w:r>
        <w:rPr>
          <w:rFonts w:ascii="Arial" w:hAnsi="Arial" w:cs="Arial"/>
          <w:lang w:val="en-ZA"/>
        </w:rPr>
        <w:t xml:space="preserve"> 1 </w:t>
      </w:r>
      <w:proofErr w:type="spellStart"/>
      <w:r w:rsidRPr="00240AAB">
        <w:rPr>
          <w:rFonts w:ascii="Arial" w:hAnsi="Arial" w:cs="Arial"/>
          <w:lang w:val="en-ZA"/>
        </w:rPr>
        <w:t>en</w:t>
      </w:r>
      <w:proofErr w:type="spellEnd"/>
      <w:r w:rsidRPr="00240AAB">
        <w:rPr>
          <w:rFonts w:ascii="Arial" w:hAnsi="Arial" w:cs="Arial"/>
          <w:lang w:val="en-ZA"/>
        </w:rPr>
        <w:t xml:space="preserve"> wat </w:t>
      </w:r>
      <w:proofErr w:type="spellStart"/>
      <w:r w:rsidRPr="00240AAB">
        <w:rPr>
          <w:rFonts w:ascii="Arial" w:hAnsi="Arial" w:cs="Arial"/>
          <w:lang w:val="en-ZA"/>
        </w:rPr>
        <w:t>gaan</w:t>
      </w:r>
      <w:proofErr w:type="spellEnd"/>
      <w:r w:rsidRPr="00240AAB">
        <w:rPr>
          <w:rFonts w:ascii="Arial" w:hAnsi="Arial" w:cs="Arial"/>
          <w:lang w:val="en-ZA"/>
        </w:rPr>
        <w:t xml:space="preserve"> </w:t>
      </w:r>
      <w:proofErr w:type="spellStart"/>
      <w:r w:rsidRPr="00240AAB">
        <w:rPr>
          <w:rFonts w:ascii="Arial" w:hAnsi="Arial" w:cs="Arial"/>
          <w:lang w:val="en-ZA"/>
        </w:rPr>
        <w:t>jy</w:t>
      </w:r>
      <w:proofErr w:type="spellEnd"/>
      <w:r w:rsidRPr="00240AAB">
        <w:rPr>
          <w:rFonts w:ascii="Arial" w:hAnsi="Arial" w:cs="Arial"/>
          <w:lang w:val="en-ZA"/>
        </w:rPr>
        <w:t xml:space="preserve"> </w:t>
      </w:r>
      <w:proofErr w:type="spellStart"/>
      <w:r w:rsidRPr="00240AAB">
        <w:rPr>
          <w:rFonts w:ascii="Arial" w:hAnsi="Arial" w:cs="Arial"/>
          <w:lang w:val="en-ZA"/>
        </w:rPr>
        <w:t>doen</w:t>
      </w:r>
      <w:proofErr w:type="spellEnd"/>
      <w:r w:rsidRPr="00240AAB">
        <w:rPr>
          <w:rFonts w:ascii="Arial" w:hAnsi="Arial" w:cs="Arial"/>
          <w:lang w:val="en-ZA"/>
        </w:rPr>
        <w:t xml:space="preserve"> om die</w:t>
      </w:r>
    </w:p>
    <w:p w14:paraId="4364346C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  <w:lang w:val="en-ZA"/>
        </w:rPr>
      </w:pPr>
      <w:r w:rsidRPr="00240AAB">
        <w:rPr>
          <w:rFonts w:ascii="Arial" w:hAnsi="Arial" w:cs="Arial"/>
          <w:lang w:val="en-ZA"/>
        </w:rPr>
        <w:tab/>
      </w:r>
      <w:proofErr w:type="spellStart"/>
      <w:r w:rsidRPr="00240AAB">
        <w:rPr>
          <w:rFonts w:ascii="Arial" w:hAnsi="Arial" w:cs="Arial"/>
          <w:lang w:val="en-ZA"/>
        </w:rPr>
        <w:t>probleem</w:t>
      </w:r>
      <w:proofErr w:type="spellEnd"/>
      <w:r w:rsidRPr="00240AAB">
        <w:rPr>
          <w:rFonts w:ascii="Arial" w:hAnsi="Arial" w:cs="Arial"/>
          <w:lang w:val="en-ZA"/>
        </w:rPr>
        <w:t xml:space="preserve"> op </w:t>
      </w:r>
      <w:proofErr w:type="spellStart"/>
      <w:r w:rsidRPr="00240AAB">
        <w:rPr>
          <w:rFonts w:ascii="Arial" w:hAnsi="Arial" w:cs="Arial"/>
          <w:lang w:val="en-ZA"/>
        </w:rPr>
        <w:t>te</w:t>
      </w:r>
      <w:proofErr w:type="spellEnd"/>
      <w:r w:rsidRPr="00240AAB">
        <w:rPr>
          <w:rFonts w:ascii="Arial" w:hAnsi="Arial" w:cs="Arial"/>
          <w:lang w:val="en-ZA"/>
        </w:rPr>
        <w:t xml:space="preserve"> los?</w:t>
      </w:r>
    </w:p>
    <w:p w14:paraId="763BE700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  <w:lang w:val="en-ZA"/>
        </w:rPr>
      </w:pPr>
      <w:r w:rsidRPr="00240AAB">
        <w:rPr>
          <w:rFonts w:ascii="Arial" w:hAnsi="Arial" w:cs="Arial"/>
          <w:lang w:val="en-ZA"/>
        </w:rPr>
        <w:tab/>
        <w:t>-----------------------------------------------------------------------------------------------------------</w:t>
      </w:r>
    </w:p>
    <w:p w14:paraId="7319EE0C" w14:textId="77777777" w:rsidR="00E00F46" w:rsidRPr="00240AAB" w:rsidRDefault="00E00F46" w:rsidP="00E00F46">
      <w:pPr>
        <w:tabs>
          <w:tab w:val="left" w:pos="851"/>
          <w:tab w:val="right" w:pos="9214"/>
        </w:tabs>
        <w:rPr>
          <w:rFonts w:ascii="Arial" w:hAnsi="Arial" w:cs="Arial"/>
          <w:lang w:val="en-ZA"/>
        </w:rPr>
      </w:pPr>
      <w:r w:rsidRPr="00240AAB">
        <w:rPr>
          <w:rFonts w:ascii="Arial" w:hAnsi="Arial" w:cs="Arial"/>
          <w:lang w:val="en-ZA"/>
        </w:rPr>
        <w:tab/>
        <w:t>-----------------------------------------------------------------------------------------------------------</w:t>
      </w:r>
      <w:r w:rsidRPr="00240AAB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>(2</w:t>
      </w:r>
      <w:r w:rsidRPr="00240AAB">
        <w:rPr>
          <w:rFonts w:ascii="Arial" w:hAnsi="Arial" w:cs="Arial"/>
          <w:lang w:val="en-ZA"/>
        </w:rPr>
        <w:t>)</w:t>
      </w:r>
    </w:p>
    <w:p w14:paraId="44CE36B9" w14:textId="77777777" w:rsidR="00E00F46" w:rsidRDefault="00E00F46" w:rsidP="00E00F4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40AAB">
        <w:rPr>
          <w:rFonts w:ascii="Arial" w:hAnsi="Arial" w:cs="Arial"/>
          <w:lang w:val="en-ZA"/>
        </w:rPr>
        <w:t>1.2</w:t>
      </w:r>
      <w:r>
        <w:rPr>
          <w:rFonts w:ascii="Arial" w:hAnsi="Arial" w:cs="Arial"/>
          <w:lang w:val="en-ZA"/>
        </w:rPr>
        <w:tab/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Kyk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om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rond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, op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tafel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klere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jou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skooltas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. Maak ’n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lys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van al die dinge </w:t>
      </w:r>
    </w:p>
    <w:p w14:paraId="3616347E" w14:textId="77777777" w:rsidR="00E00F46" w:rsidRDefault="00E00F46" w:rsidP="00E00F4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</w:t>
      </w:r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wat </w:t>
      </w:r>
      <w:proofErr w:type="spellStart"/>
      <w:proofErr w:type="gram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jy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sien</w:t>
      </w:r>
      <w:proofErr w:type="spellEnd"/>
      <w:proofErr w:type="gram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wat van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plastiek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is.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Skryf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ook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neer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of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dit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van ’n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harde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of ’n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sagte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, ’n </w:t>
      </w:r>
    </w:p>
    <w:p w14:paraId="0CE8A516" w14:textId="77777777" w:rsidR="00E00F46" w:rsidRDefault="00E00F46" w:rsidP="00E00F4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</w:t>
      </w:r>
      <w:proofErr w:type="spellStart"/>
      <w:proofErr w:type="gram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dik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AB">
        <w:rPr>
          <w:rFonts w:ascii="Arial" w:eastAsia="Times New Roman" w:hAnsi="Arial" w:cs="Arial"/>
          <w:color w:val="333333"/>
          <w:sz w:val="21"/>
          <w:szCs w:val="21"/>
        </w:rPr>
        <w:t>of</w:t>
      </w:r>
      <w:proofErr w:type="gram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’n dun of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geweefde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stuk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plastiek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AB">
        <w:rPr>
          <w:rFonts w:ascii="Arial" w:eastAsia="Times New Roman" w:hAnsi="Arial" w:cs="Arial"/>
          <w:color w:val="333333"/>
          <w:sz w:val="21"/>
          <w:szCs w:val="21"/>
        </w:rPr>
        <w:t>gemaak</w:t>
      </w:r>
      <w:proofErr w:type="spellEnd"/>
      <w:r w:rsidRPr="00374FAB">
        <w:rPr>
          <w:rFonts w:ascii="Arial" w:eastAsia="Times New Roman" w:hAnsi="Arial" w:cs="Arial"/>
          <w:color w:val="333333"/>
          <w:sz w:val="21"/>
          <w:szCs w:val="21"/>
        </w:rPr>
        <w:t xml:space="preserve"> is. </w:t>
      </w:r>
    </w:p>
    <w:p w14:paraId="5411F244" w14:textId="77777777" w:rsidR="00E00F46" w:rsidRDefault="00E00F46" w:rsidP="00E00F4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4F87FA29" w14:textId="77777777" w:rsidR="00E00F46" w:rsidRDefault="00E00F46" w:rsidP="00E00F4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2E94E078" w14:textId="77777777" w:rsidR="00E00F46" w:rsidRDefault="00E00F46" w:rsidP="00E00F4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207432D0" w14:textId="77777777" w:rsidR="00E00F46" w:rsidRDefault="00E00F46" w:rsidP="00E00F4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24CE1986" w14:textId="77777777" w:rsidR="00E00F46" w:rsidRPr="00374FAB" w:rsidRDefault="00E00F46" w:rsidP="00E00F4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0" w:type="auto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516"/>
        <w:gridCol w:w="2429"/>
      </w:tblGrid>
      <w:tr w:rsidR="00E00F46" w:rsidRPr="00374FAB" w14:paraId="5AA5CB0A" w14:textId="77777777" w:rsidTr="005A30A4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5F9DB" w14:textId="77777777" w:rsidR="00E00F46" w:rsidRPr="00374FAB" w:rsidRDefault="00E00F46" w:rsidP="005A30A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74F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Plastiese</w:t>
            </w:r>
            <w:proofErr w:type="spellEnd"/>
            <w:r w:rsidRPr="00374F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item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F07AD" w14:textId="77777777" w:rsidR="00E00F46" w:rsidRPr="00374FAB" w:rsidRDefault="00E00F46" w:rsidP="005A30A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74F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Hard of sag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62567" w14:textId="77777777" w:rsidR="00E00F46" w:rsidRPr="00374FAB" w:rsidRDefault="00E00F46" w:rsidP="005A30A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74F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Dik</w:t>
            </w:r>
            <w:proofErr w:type="spellEnd"/>
            <w:r w:rsidRPr="00374F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of dun of </w:t>
            </w:r>
            <w:proofErr w:type="spellStart"/>
            <w:r w:rsidRPr="00374F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geweef</w:t>
            </w:r>
            <w:proofErr w:type="spellEnd"/>
            <w:r w:rsidRPr="00374F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</w:tc>
      </w:tr>
      <w:tr w:rsidR="00E00F46" w:rsidRPr="00374FAB" w14:paraId="358E5F3D" w14:textId="77777777" w:rsidTr="005A30A4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B2AAE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12C35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99C50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F46" w:rsidRPr="00374FAB" w14:paraId="55A7AAA5" w14:textId="77777777" w:rsidTr="005A30A4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86726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9FB4A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A2198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F46" w:rsidRPr="00374FAB" w14:paraId="09B1B7F0" w14:textId="77777777" w:rsidTr="005A30A4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A6166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73748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0ABF6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F46" w:rsidRPr="00374FAB" w14:paraId="7AFFB8E5" w14:textId="77777777" w:rsidTr="005A30A4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A352D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6C1AA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040B8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00F46" w:rsidRPr="00374FAB" w14:paraId="659A3D9B" w14:textId="77777777" w:rsidTr="005A30A4">
        <w:trPr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5122B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6C188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B43F1" w14:textId="77777777" w:rsidR="00E00F46" w:rsidRPr="00374FAB" w:rsidRDefault="00E00F46" w:rsidP="005A30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693A40F7" w14:textId="77777777" w:rsidR="00E00F46" w:rsidRPr="00240AAB" w:rsidRDefault="00E00F46" w:rsidP="00E00F46">
      <w:pPr>
        <w:tabs>
          <w:tab w:val="left" w:pos="851"/>
          <w:tab w:val="right" w:pos="9072"/>
        </w:tabs>
        <w:spacing w:after="0"/>
        <w:rPr>
          <w:rFonts w:ascii="Arial" w:hAnsi="Arial" w:cs="Arial"/>
          <w:lang w:val="en-ZA"/>
        </w:rPr>
      </w:pPr>
    </w:p>
    <w:p w14:paraId="7ADB45E1" w14:textId="77777777" w:rsidR="00E00F46" w:rsidRPr="00240AAB" w:rsidRDefault="00E00F46" w:rsidP="00E00F46">
      <w:pPr>
        <w:tabs>
          <w:tab w:val="left" w:pos="720"/>
          <w:tab w:val="left" w:pos="851"/>
          <w:tab w:val="right" w:pos="9072"/>
        </w:tabs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</w:t>
      </w:r>
      <w:r>
        <w:rPr>
          <w:rFonts w:ascii="Arial" w:hAnsi="Arial" w:cs="Arial"/>
          <w:lang w:val="en-ZA"/>
        </w:rPr>
        <w:tab/>
        <w:t xml:space="preserve">                </w:t>
      </w:r>
      <w:r>
        <w:rPr>
          <w:rFonts w:ascii="Arial" w:hAnsi="Arial" w:cs="Arial"/>
          <w:lang w:val="en-ZA"/>
        </w:rPr>
        <w:tab/>
        <w:t>(5</w:t>
      </w:r>
      <w:r w:rsidRPr="00240AAB">
        <w:rPr>
          <w:rFonts w:ascii="Arial" w:hAnsi="Arial" w:cs="Arial"/>
          <w:lang w:val="en-ZA"/>
        </w:rPr>
        <w:t>)</w:t>
      </w:r>
    </w:p>
    <w:p w14:paraId="4914B622" w14:textId="77777777" w:rsidR="00E00F46" w:rsidRDefault="00E00F46" w:rsidP="00E00F46">
      <w:pPr>
        <w:tabs>
          <w:tab w:val="left" w:pos="851"/>
          <w:tab w:val="right" w:pos="9356"/>
        </w:tabs>
        <w:spacing w:after="0"/>
        <w:rPr>
          <w:rFonts w:ascii="Arial" w:hAnsi="Arial" w:cs="Arial"/>
        </w:rPr>
      </w:pPr>
      <w:r w:rsidRPr="00240AAB">
        <w:rPr>
          <w:rFonts w:ascii="Arial" w:hAnsi="Arial" w:cs="Arial"/>
          <w:lang w:val="en-ZA"/>
        </w:rPr>
        <w:t>1.3</w:t>
      </w:r>
      <w:r w:rsidRPr="00240AAB">
        <w:rPr>
          <w:rFonts w:ascii="Arial" w:hAnsi="Arial" w:cs="Arial"/>
          <w:lang w:val="en-ZA"/>
        </w:rPr>
        <w:tab/>
      </w:r>
      <w:proofErr w:type="spellStart"/>
      <w:r w:rsidRPr="00240AAB">
        <w:rPr>
          <w:rFonts w:ascii="Arial" w:hAnsi="Arial" w:cs="Arial"/>
        </w:rPr>
        <w:t>Hoekom</w:t>
      </w:r>
      <w:proofErr w:type="spellEnd"/>
      <w:r w:rsidRPr="00240AAB">
        <w:rPr>
          <w:rFonts w:ascii="Arial" w:hAnsi="Arial" w:cs="Arial"/>
        </w:rPr>
        <w:t xml:space="preserve"> is </w:t>
      </w:r>
      <w:proofErr w:type="spellStart"/>
      <w:r w:rsidRPr="00240AAB"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belangrik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hierdie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bruikbare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 w:rsidRPr="00240AAB">
        <w:rPr>
          <w:rFonts w:ascii="Arial" w:hAnsi="Arial" w:cs="Arial"/>
        </w:rPr>
        <w:t xml:space="preserve"> </w:t>
      </w:r>
      <w:proofErr w:type="spellStart"/>
      <w:r w:rsidRPr="00240AAB">
        <w:rPr>
          <w:rFonts w:ascii="Arial" w:hAnsi="Arial" w:cs="Arial"/>
        </w:rPr>
        <w:t>gebou</w:t>
      </w:r>
      <w:proofErr w:type="spellEnd"/>
      <w:r w:rsidRPr="00240AAB">
        <w:rPr>
          <w:rFonts w:ascii="Arial" w:hAnsi="Arial" w:cs="Arial"/>
        </w:rPr>
        <w:t xml:space="preserve"> </w:t>
      </w:r>
      <w:proofErr w:type="spellStart"/>
      <w:r w:rsidRPr="00240AAB">
        <w:rPr>
          <w:rFonts w:ascii="Arial" w:hAnsi="Arial" w:cs="Arial"/>
        </w:rPr>
        <w:t>moet</w:t>
      </w:r>
      <w:proofErr w:type="spellEnd"/>
      <w:r w:rsidRPr="00240AAB">
        <w:rPr>
          <w:rFonts w:ascii="Arial" w:hAnsi="Arial" w:cs="Arial"/>
        </w:rPr>
        <w:t xml:space="preserve"> word </w:t>
      </w:r>
      <w:proofErr w:type="spellStart"/>
      <w:r w:rsidRPr="00240AAB">
        <w:rPr>
          <w:rFonts w:ascii="Arial" w:hAnsi="Arial" w:cs="Arial"/>
        </w:rPr>
        <w:t>en</w:t>
      </w:r>
      <w:proofErr w:type="spellEnd"/>
    </w:p>
    <w:p w14:paraId="3A9C17AF" w14:textId="77777777" w:rsidR="00E00F46" w:rsidRPr="00240AAB" w:rsidRDefault="00E00F46" w:rsidP="00E00F46">
      <w:pPr>
        <w:tabs>
          <w:tab w:val="left" w:pos="851"/>
          <w:tab w:val="right" w:pos="93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40AAB">
        <w:rPr>
          <w:rFonts w:ascii="Arial" w:hAnsi="Arial" w:cs="Arial"/>
        </w:rPr>
        <w:t xml:space="preserve"> </w:t>
      </w:r>
      <w:proofErr w:type="spellStart"/>
      <w:r w:rsidRPr="00240AAB">
        <w:rPr>
          <w:rFonts w:ascii="Arial" w:hAnsi="Arial" w:cs="Arial"/>
        </w:rPr>
        <w:t>watter</w:t>
      </w:r>
      <w:proofErr w:type="spellEnd"/>
      <w:r w:rsidRPr="00240AAB">
        <w:rPr>
          <w:rFonts w:ascii="Arial" w:hAnsi="Arial" w:cs="Arial"/>
        </w:rPr>
        <w:t xml:space="preserve"> </w:t>
      </w:r>
      <w:proofErr w:type="spellStart"/>
      <w:r w:rsidRPr="00240AAB">
        <w:rPr>
          <w:rFonts w:ascii="Arial" w:hAnsi="Arial" w:cs="Arial"/>
        </w:rPr>
        <w:t>impak</w:t>
      </w:r>
      <w:proofErr w:type="spellEnd"/>
      <w:r w:rsidRPr="00240AAB">
        <w:rPr>
          <w:rFonts w:ascii="Arial" w:hAnsi="Arial" w:cs="Arial"/>
        </w:rPr>
        <w:t xml:space="preserve"> het </w:t>
      </w:r>
      <w:proofErr w:type="spellStart"/>
      <w:r w:rsidRPr="00240AAB">
        <w:rPr>
          <w:rFonts w:ascii="Arial" w:hAnsi="Arial" w:cs="Arial"/>
        </w:rPr>
        <w:t>dit</w:t>
      </w:r>
      <w:proofErr w:type="spellEnd"/>
      <w:r w:rsidRPr="00240AAB">
        <w:rPr>
          <w:rFonts w:ascii="Arial" w:hAnsi="Arial" w:cs="Arial"/>
        </w:rPr>
        <w:t xml:space="preserve"> op die </w:t>
      </w:r>
      <w:proofErr w:type="spellStart"/>
      <w:r w:rsidRPr="00240AAB">
        <w:rPr>
          <w:rFonts w:ascii="Arial" w:hAnsi="Arial" w:cs="Arial"/>
        </w:rPr>
        <w:t>gemeenskap</w:t>
      </w:r>
      <w:proofErr w:type="spellEnd"/>
      <w:r w:rsidRPr="00240AAB">
        <w:rPr>
          <w:rFonts w:ascii="Arial" w:hAnsi="Arial" w:cs="Arial"/>
        </w:rPr>
        <w:t>?</w:t>
      </w:r>
    </w:p>
    <w:p w14:paraId="11456C8B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 w:rsidRPr="00240AAB">
        <w:rPr>
          <w:rFonts w:ascii="Arial" w:hAnsi="Arial" w:cs="Arial"/>
        </w:rPr>
        <w:tab/>
        <w:t>----------------------------------------------------------------------------------</w:t>
      </w:r>
      <w:r>
        <w:rPr>
          <w:rFonts w:ascii="Arial" w:hAnsi="Arial" w:cs="Arial"/>
        </w:rPr>
        <w:t>------------------------</w:t>
      </w:r>
    </w:p>
    <w:p w14:paraId="2F61CD6A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 w:rsidRPr="00240AAB">
        <w:rPr>
          <w:rFonts w:ascii="Arial" w:hAnsi="Arial" w:cs="Arial"/>
        </w:rPr>
        <w:tab/>
        <w:t>----------------------------------------------------------------------------------</w:t>
      </w:r>
      <w:r>
        <w:rPr>
          <w:rFonts w:ascii="Arial" w:hAnsi="Arial" w:cs="Arial"/>
        </w:rPr>
        <w:t>------------------------</w:t>
      </w:r>
    </w:p>
    <w:p w14:paraId="561228D5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 w:rsidRPr="00240AAB">
        <w:rPr>
          <w:rFonts w:ascii="Arial" w:hAnsi="Arial" w:cs="Arial"/>
        </w:rPr>
        <w:tab/>
        <w:t>---------------------------------------------------------------------------------</w:t>
      </w:r>
      <w:r>
        <w:rPr>
          <w:rFonts w:ascii="Arial" w:hAnsi="Arial" w:cs="Arial"/>
        </w:rPr>
        <w:t>-------------------------</w:t>
      </w:r>
    </w:p>
    <w:p w14:paraId="11B55E9B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 w:rsidRPr="00240AAB">
        <w:rPr>
          <w:rFonts w:ascii="Arial" w:hAnsi="Arial" w:cs="Arial"/>
        </w:rPr>
        <w:tab/>
        <w:t>--------------------------------------------------------------------------------</w:t>
      </w:r>
      <w:r>
        <w:rPr>
          <w:rFonts w:ascii="Arial" w:hAnsi="Arial" w:cs="Arial"/>
        </w:rPr>
        <w:t>-------------------------</w:t>
      </w:r>
      <w:r w:rsidRPr="00240AAB">
        <w:rPr>
          <w:rFonts w:ascii="Arial" w:hAnsi="Arial" w:cs="Arial"/>
        </w:rPr>
        <w:t>-</w:t>
      </w:r>
      <w:r w:rsidRPr="00240AAB">
        <w:rPr>
          <w:rFonts w:ascii="Arial" w:hAnsi="Arial" w:cs="Arial"/>
        </w:rPr>
        <w:tab/>
        <w:t>(</w:t>
      </w:r>
      <w:r>
        <w:rPr>
          <w:rFonts w:ascii="Arial" w:hAnsi="Arial" w:cs="Arial"/>
        </w:rPr>
        <w:t>2</w:t>
      </w:r>
      <w:r w:rsidRPr="00240AAB">
        <w:rPr>
          <w:rFonts w:ascii="Arial" w:hAnsi="Arial" w:cs="Arial"/>
        </w:rPr>
        <w:t>)</w:t>
      </w:r>
    </w:p>
    <w:p w14:paraId="75FB1102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 w:rsidRPr="00240AAB">
        <w:rPr>
          <w:rFonts w:ascii="Arial" w:hAnsi="Arial" w:cs="Arial"/>
        </w:rPr>
        <w:t>1.4</w:t>
      </w:r>
      <w:r w:rsidRPr="00240AAB">
        <w:rPr>
          <w:rFonts w:ascii="Arial" w:hAnsi="Arial" w:cs="Arial"/>
        </w:rPr>
        <w:tab/>
      </w:r>
      <w:proofErr w:type="spellStart"/>
      <w:r w:rsidRPr="00240AAB">
        <w:rPr>
          <w:rFonts w:ascii="Arial" w:hAnsi="Arial" w:cs="Arial"/>
        </w:rPr>
        <w:t>Skryf</w:t>
      </w:r>
      <w:proofErr w:type="spellEnd"/>
      <w:r w:rsidRPr="00240AAB">
        <w:rPr>
          <w:rFonts w:ascii="Arial" w:hAnsi="Arial" w:cs="Arial"/>
        </w:rPr>
        <w:t xml:space="preserve"> die </w:t>
      </w:r>
      <w:r w:rsidRPr="00240AAB">
        <w:rPr>
          <w:rFonts w:ascii="Arial" w:hAnsi="Arial" w:cs="Arial"/>
          <w:b/>
        </w:rPr>
        <w:t>ONTWERPOPDRAG</w:t>
      </w:r>
      <w:r w:rsidRPr="00240AAB">
        <w:rPr>
          <w:rFonts w:ascii="Arial" w:hAnsi="Arial" w:cs="Arial"/>
        </w:rPr>
        <w:t xml:space="preserve"> om die </w:t>
      </w:r>
      <w:proofErr w:type="spellStart"/>
      <w:r w:rsidRPr="00240AAB">
        <w:rPr>
          <w:rFonts w:ascii="Arial" w:hAnsi="Arial" w:cs="Arial"/>
        </w:rPr>
        <w:t>probleem</w:t>
      </w:r>
      <w:proofErr w:type="spellEnd"/>
      <w:r w:rsidRPr="00240AAB">
        <w:rPr>
          <w:rFonts w:ascii="Arial" w:hAnsi="Arial" w:cs="Arial"/>
        </w:rPr>
        <w:t xml:space="preserve"> </w:t>
      </w:r>
      <w:proofErr w:type="spellStart"/>
      <w:r w:rsidRPr="00240AAB">
        <w:rPr>
          <w:rFonts w:ascii="Arial" w:hAnsi="Arial" w:cs="Arial"/>
        </w:rPr>
        <w:t>en</w:t>
      </w:r>
      <w:proofErr w:type="spellEnd"/>
      <w:r w:rsidRPr="00240AAB">
        <w:rPr>
          <w:rFonts w:ascii="Arial" w:hAnsi="Arial" w:cs="Arial"/>
        </w:rPr>
        <w:t xml:space="preserve"> </w:t>
      </w:r>
      <w:proofErr w:type="spellStart"/>
      <w:r w:rsidRPr="00240AAB">
        <w:rPr>
          <w:rFonts w:ascii="Arial" w:hAnsi="Arial" w:cs="Arial"/>
        </w:rPr>
        <w:t>oplossing</w:t>
      </w:r>
      <w:proofErr w:type="spellEnd"/>
      <w:r w:rsidRPr="00240AAB">
        <w:rPr>
          <w:rFonts w:ascii="Arial" w:hAnsi="Arial" w:cs="Arial"/>
        </w:rPr>
        <w:t xml:space="preserve"> op </w:t>
      </w:r>
      <w:proofErr w:type="spellStart"/>
      <w:r w:rsidRPr="00240AAB">
        <w:rPr>
          <w:rFonts w:ascii="Arial" w:hAnsi="Arial" w:cs="Arial"/>
        </w:rPr>
        <w:t>te</w:t>
      </w:r>
      <w:proofErr w:type="spellEnd"/>
      <w:r w:rsidRPr="00240AAB">
        <w:rPr>
          <w:rFonts w:ascii="Arial" w:hAnsi="Arial" w:cs="Arial"/>
        </w:rPr>
        <w:t xml:space="preserve"> som.</w:t>
      </w:r>
    </w:p>
    <w:p w14:paraId="3BC87C7A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Ontwerpopdrag</w:t>
      </w:r>
      <w:proofErr w:type="spellEnd"/>
      <w:r>
        <w:rPr>
          <w:rFonts w:ascii="Arial" w:hAnsi="Arial" w:cs="Arial"/>
        </w:rPr>
        <w:t xml:space="preserve">:  Wat </w:t>
      </w:r>
      <w:proofErr w:type="spellStart"/>
      <w:r>
        <w:rPr>
          <w:rFonts w:ascii="Arial" w:hAnsi="Arial" w:cs="Arial"/>
        </w:rPr>
        <w:t>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ontwerp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wat is die </w:t>
      </w:r>
      <w:proofErr w:type="spellStart"/>
      <w:r>
        <w:rPr>
          <w:rFonts w:ascii="Arial" w:hAnsi="Arial" w:cs="Arial"/>
        </w:rPr>
        <w:t>doel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jou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>?</w:t>
      </w:r>
      <w:r w:rsidRPr="00240AAB">
        <w:rPr>
          <w:rFonts w:ascii="Arial" w:hAnsi="Arial" w:cs="Arial"/>
        </w:rPr>
        <w:tab/>
      </w:r>
    </w:p>
    <w:p w14:paraId="155C2CD0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 w:rsidRPr="00240AAB">
        <w:rPr>
          <w:rFonts w:ascii="Arial" w:hAnsi="Arial" w:cs="Arial"/>
        </w:rPr>
        <w:tab/>
        <w:t>----------------------------------------------------------------------------------</w:t>
      </w:r>
      <w:r>
        <w:rPr>
          <w:rFonts w:ascii="Arial" w:hAnsi="Arial" w:cs="Arial"/>
        </w:rPr>
        <w:t>------------------------</w:t>
      </w:r>
    </w:p>
    <w:p w14:paraId="0C2FEEE6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 w:rsidRPr="00240AAB">
        <w:rPr>
          <w:rFonts w:ascii="Arial" w:hAnsi="Arial" w:cs="Arial"/>
        </w:rPr>
        <w:tab/>
        <w:t>---------------------------------------------------------------------------------------------------</w:t>
      </w:r>
      <w:r>
        <w:rPr>
          <w:rFonts w:ascii="Arial" w:hAnsi="Arial" w:cs="Arial"/>
        </w:rPr>
        <w:t>-------</w:t>
      </w:r>
    </w:p>
    <w:p w14:paraId="25EC9E09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 w:rsidRPr="00240AAB">
        <w:rPr>
          <w:rFonts w:ascii="Arial" w:hAnsi="Arial" w:cs="Arial"/>
        </w:rPr>
        <w:tab/>
        <w:t>--------------------------------------------------------------------------</w:t>
      </w:r>
      <w:r>
        <w:rPr>
          <w:rFonts w:ascii="Arial" w:hAnsi="Arial" w:cs="Arial"/>
        </w:rPr>
        <w:t>------------------------</w:t>
      </w:r>
      <w:r w:rsidRPr="00240AAB">
        <w:rPr>
          <w:rFonts w:ascii="Arial" w:hAnsi="Arial" w:cs="Arial"/>
        </w:rPr>
        <w:t>--------</w:t>
      </w:r>
    </w:p>
    <w:p w14:paraId="017786C1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 w:rsidRPr="00240AAB">
        <w:rPr>
          <w:rFonts w:ascii="Arial" w:hAnsi="Arial" w:cs="Arial"/>
        </w:rPr>
        <w:tab/>
        <w:t>--------------------------------------------------------------------------------------</w:t>
      </w:r>
      <w:r>
        <w:rPr>
          <w:rFonts w:ascii="Arial" w:hAnsi="Arial" w:cs="Arial"/>
        </w:rPr>
        <w:t>--------------------</w:t>
      </w:r>
      <w:r>
        <w:rPr>
          <w:rFonts w:ascii="Arial" w:hAnsi="Arial" w:cs="Arial"/>
        </w:rPr>
        <w:tab/>
        <w:t>(1</w:t>
      </w:r>
      <w:r w:rsidRPr="00240AAB">
        <w:rPr>
          <w:rFonts w:ascii="Arial" w:hAnsi="Arial" w:cs="Arial"/>
        </w:rPr>
        <w:t>)</w:t>
      </w:r>
    </w:p>
    <w:p w14:paraId="61795887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1.5         </w:t>
      </w:r>
      <w:proofErr w:type="spellStart"/>
      <w:r>
        <w:rPr>
          <w:rFonts w:ascii="Arial" w:hAnsi="Arial" w:cs="Arial"/>
        </w:rPr>
        <w:t>Definieer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volgende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sleutelwoorde</w:t>
      </w:r>
      <w:proofErr w:type="spellEnd"/>
      <w:r>
        <w:rPr>
          <w:rFonts w:ascii="Arial" w:hAnsi="Arial" w:cs="Arial"/>
        </w:rPr>
        <w:t>:</w:t>
      </w:r>
    </w:p>
    <w:p w14:paraId="074618A7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1.5.1      </w:t>
      </w:r>
      <w:proofErr w:type="spellStart"/>
      <w:r>
        <w:rPr>
          <w:rFonts w:ascii="Arial" w:hAnsi="Arial" w:cs="Arial"/>
        </w:rPr>
        <w:t>Omgewingsvriendelikheid</w:t>
      </w:r>
      <w:proofErr w:type="spellEnd"/>
    </w:p>
    <w:p w14:paraId="272C62EF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________________________________________________________________ </w:t>
      </w:r>
    </w:p>
    <w:p w14:paraId="6CDC415D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14:paraId="58C4851E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1.5.2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Bioafbreekbaar</w:t>
      </w:r>
      <w:proofErr w:type="spellEnd"/>
    </w:p>
    <w:p w14:paraId="0633C551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_________________________________________________________________  </w:t>
      </w:r>
    </w:p>
    <w:p w14:paraId="0B2559BE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 </w:t>
      </w:r>
    </w:p>
    <w:p w14:paraId="32F09309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1.5.3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Volhoubaar</w:t>
      </w:r>
      <w:proofErr w:type="spellEnd"/>
    </w:p>
    <w:p w14:paraId="52457EE9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 </w:t>
      </w:r>
    </w:p>
    <w:p w14:paraId="4F2284CA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_________________________________________________________________  </w:t>
      </w:r>
    </w:p>
    <w:p w14:paraId="7A4D128B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1.5.4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Sinteties</w:t>
      </w:r>
      <w:proofErr w:type="spellEnd"/>
    </w:p>
    <w:p w14:paraId="79CD648A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</w:t>
      </w:r>
    </w:p>
    <w:p w14:paraId="579700B0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 </w:t>
      </w:r>
    </w:p>
    <w:p w14:paraId="570231D5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0A3EA6AD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1.5.5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Bioplastiek</w:t>
      </w:r>
      <w:proofErr w:type="spellEnd"/>
      <w:r>
        <w:rPr>
          <w:rFonts w:ascii="Arial" w:hAnsi="Arial" w:cs="Arial"/>
        </w:rPr>
        <w:t xml:space="preserve">  </w:t>
      </w:r>
    </w:p>
    <w:p w14:paraId="208CFCB6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 </w:t>
      </w:r>
    </w:p>
    <w:p w14:paraId="5BC79EFE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_________________________________________________________________</w:t>
      </w:r>
    </w:p>
    <w:p w14:paraId="142B5E0D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(5x2=10)</w:t>
      </w:r>
    </w:p>
    <w:p w14:paraId="5EC3E227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Verduidelik</w:t>
      </w:r>
      <w:proofErr w:type="spellEnd"/>
      <w:r>
        <w:rPr>
          <w:rFonts w:ascii="Arial" w:hAnsi="Arial" w:cs="Arial"/>
        </w:rPr>
        <w:t xml:space="preserve"> wat ‘n </w:t>
      </w:r>
      <w:proofErr w:type="spellStart"/>
      <w:r>
        <w:rPr>
          <w:rFonts w:ascii="Arial" w:hAnsi="Arial" w:cs="Arial"/>
        </w:rPr>
        <w:t>stortingsterrein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belangrik</w:t>
      </w:r>
      <w:proofErr w:type="spellEnd"/>
      <w:r>
        <w:rPr>
          <w:rFonts w:ascii="Arial" w:hAnsi="Arial" w:cs="Arial"/>
        </w:rPr>
        <w:t xml:space="preserve"> is.</w:t>
      </w:r>
    </w:p>
    <w:p w14:paraId="1BC7CC4F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</w:t>
      </w:r>
    </w:p>
    <w:p w14:paraId="5AF5B9E1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 </w:t>
      </w:r>
    </w:p>
    <w:p w14:paraId="1FE8DC02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 </w:t>
      </w:r>
    </w:p>
    <w:p w14:paraId="434D0873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</w:t>
      </w:r>
    </w:p>
    <w:p w14:paraId="7D4A07CE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(2)</w:t>
      </w:r>
    </w:p>
    <w:p w14:paraId="1C1A567C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1.7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Waarom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verpakking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belangrik</w:t>
      </w:r>
      <w:proofErr w:type="spellEnd"/>
      <w:r>
        <w:rPr>
          <w:rFonts w:ascii="Arial" w:hAnsi="Arial" w:cs="Arial"/>
        </w:rPr>
        <w:t>?</w:t>
      </w:r>
    </w:p>
    <w:p w14:paraId="39749536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</w:t>
      </w:r>
    </w:p>
    <w:p w14:paraId="488CFB01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  </w:t>
      </w:r>
    </w:p>
    <w:p w14:paraId="63862CA7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2D6BF3F6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_________________________________________________________________  </w:t>
      </w:r>
    </w:p>
    <w:p w14:paraId="217AF06C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046620BA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(3)</w:t>
      </w:r>
    </w:p>
    <w:p w14:paraId="5D02299B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3702F554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Totaal</w:t>
      </w:r>
      <w:proofErr w:type="spellEnd"/>
      <w:r>
        <w:rPr>
          <w:rFonts w:ascii="Arial" w:hAnsi="Arial" w:cs="Arial"/>
        </w:rPr>
        <w:t>:  25</w:t>
      </w:r>
    </w:p>
    <w:p w14:paraId="078A5F13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626E2149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35FFCF01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31B518E7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0B8930F6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2927F515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7CF1E471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66D5BDA2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30D8CFFC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08AFD21D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5C1C54A9" w14:textId="77777777" w:rsidR="00E00F46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45E8C517" w14:textId="77777777" w:rsidR="00E00F46" w:rsidRPr="00240AAB" w:rsidRDefault="00E00F46" w:rsidP="00E00F46">
      <w:pPr>
        <w:tabs>
          <w:tab w:val="left" w:pos="851"/>
          <w:tab w:val="right" w:pos="9072"/>
        </w:tabs>
        <w:rPr>
          <w:rFonts w:ascii="Arial" w:hAnsi="Arial" w:cs="Arial"/>
        </w:rPr>
      </w:pPr>
    </w:p>
    <w:p w14:paraId="0DDDDA33" w14:textId="77777777" w:rsidR="00E00F46" w:rsidRPr="002E2487" w:rsidRDefault="00E00F46" w:rsidP="00E00F46">
      <w:pPr>
        <w:rPr>
          <w:rFonts w:ascii="Arial" w:hAnsi="Arial" w:cs="Arial"/>
          <w:b/>
          <w:sz w:val="24"/>
          <w:u w:val="single"/>
        </w:rPr>
      </w:pPr>
    </w:p>
    <w:p w14:paraId="13089E03" w14:textId="77777777" w:rsidR="00E00F46" w:rsidRDefault="00E00F46" w:rsidP="00E00F46">
      <w:pPr>
        <w:pStyle w:val="ListParagraph"/>
        <w:rPr>
          <w:rFonts w:ascii="Arial" w:hAnsi="Arial" w:cs="Arial"/>
          <w:b/>
          <w:sz w:val="24"/>
          <w:u w:val="single"/>
        </w:rPr>
      </w:pPr>
    </w:p>
    <w:p w14:paraId="264D6DC8" w14:textId="77777777" w:rsidR="00FD6C40" w:rsidRDefault="00FD6C40"/>
    <w:sectPr w:rsidR="00FD6C40" w:rsidSect="00E00F4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46"/>
    <w:rsid w:val="00E00F46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DC95C"/>
  <w15:chartTrackingRefBased/>
  <w15:docId w15:val="{A83159B0-E96E-48E4-8784-28F72898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46"/>
    <w:pPr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A ENGELBRECHT</dc:creator>
  <cp:keywords/>
  <dc:description/>
  <cp:lastModifiedBy>Educator A ENGELBRECHT</cp:lastModifiedBy>
  <cp:revision>1</cp:revision>
  <dcterms:created xsi:type="dcterms:W3CDTF">2020-05-17T06:37:00Z</dcterms:created>
  <dcterms:modified xsi:type="dcterms:W3CDTF">2020-05-17T06:44:00Z</dcterms:modified>
</cp:coreProperties>
</file>